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84" w:rsidRPr="00402D43" w:rsidRDefault="00505A84" w:rsidP="00505A8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402D43">
        <w:rPr>
          <w:bCs/>
          <w:color w:val="000000"/>
          <w:sz w:val="24"/>
          <w:szCs w:val="24"/>
        </w:rPr>
        <w:t>Приложение к приказу</w:t>
      </w:r>
      <w:r w:rsidR="000235E6">
        <w:rPr>
          <w:bCs/>
          <w:color w:val="000000"/>
          <w:sz w:val="24"/>
          <w:szCs w:val="24"/>
        </w:rPr>
        <w:t xml:space="preserve"> № 64</w:t>
      </w:r>
    </w:p>
    <w:p w:rsidR="00505A84" w:rsidRPr="00402D43" w:rsidRDefault="00505A84" w:rsidP="00505A8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402D43">
        <w:rPr>
          <w:bCs/>
          <w:color w:val="000000"/>
          <w:sz w:val="24"/>
          <w:szCs w:val="24"/>
        </w:rPr>
        <w:t xml:space="preserve"> начальника ГБУ </w:t>
      </w:r>
      <w:proofErr w:type="gramStart"/>
      <w:r w:rsidRPr="00402D43">
        <w:rPr>
          <w:bCs/>
          <w:color w:val="000000"/>
          <w:sz w:val="24"/>
          <w:szCs w:val="24"/>
        </w:rPr>
        <w:t>КО</w:t>
      </w:r>
      <w:proofErr w:type="gramEnd"/>
    </w:p>
    <w:p w:rsidR="00505A84" w:rsidRPr="00402D43" w:rsidRDefault="00505A84" w:rsidP="00505A8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402D43">
        <w:rPr>
          <w:bCs/>
          <w:color w:val="000000"/>
          <w:sz w:val="24"/>
          <w:szCs w:val="24"/>
        </w:rPr>
        <w:t xml:space="preserve"> «</w:t>
      </w:r>
      <w:proofErr w:type="spellStart"/>
      <w:r w:rsidRPr="00402D43">
        <w:rPr>
          <w:bCs/>
          <w:color w:val="000000"/>
          <w:sz w:val="24"/>
          <w:szCs w:val="24"/>
        </w:rPr>
        <w:t>Хвастовичская</w:t>
      </w:r>
      <w:proofErr w:type="spellEnd"/>
      <w:r w:rsidRPr="00402D43">
        <w:rPr>
          <w:bCs/>
          <w:color w:val="000000"/>
          <w:sz w:val="24"/>
          <w:szCs w:val="24"/>
        </w:rPr>
        <w:t xml:space="preserve"> ветстанция»</w:t>
      </w:r>
    </w:p>
    <w:p w:rsidR="00505A84" w:rsidRPr="00402D43" w:rsidRDefault="000235E6" w:rsidP="00505A8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02.05.2023 г. </w:t>
      </w:r>
    </w:p>
    <w:p w:rsidR="00505A84" w:rsidRPr="00D15DB6" w:rsidRDefault="00505A84" w:rsidP="00505A84">
      <w:pPr>
        <w:pStyle w:val="Style2"/>
        <w:widowControl/>
        <w:spacing w:before="106"/>
        <w:jc w:val="right"/>
        <w:rPr>
          <w:rStyle w:val="FontStyle17"/>
        </w:rPr>
      </w:pPr>
    </w:p>
    <w:p w:rsidR="00505A84" w:rsidRDefault="00505A84" w:rsidP="00505A84">
      <w:pPr>
        <w:pStyle w:val="Style2"/>
        <w:widowControl/>
        <w:spacing w:before="106"/>
        <w:jc w:val="center"/>
        <w:rPr>
          <w:rStyle w:val="FontStyle17"/>
        </w:rPr>
      </w:pPr>
    </w:p>
    <w:p w:rsidR="00505A84" w:rsidRPr="00D15DB6" w:rsidRDefault="00505A84" w:rsidP="00505A84">
      <w:pPr>
        <w:pStyle w:val="Style2"/>
        <w:widowControl/>
        <w:spacing w:before="106"/>
        <w:jc w:val="both"/>
        <w:rPr>
          <w:rStyle w:val="FontStyle17"/>
          <w:b/>
        </w:rPr>
      </w:pPr>
    </w:p>
    <w:p w:rsidR="00505A84" w:rsidRPr="00D15DB6" w:rsidRDefault="00505A84" w:rsidP="00505A84">
      <w:pPr>
        <w:pStyle w:val="Style2"/>
        <w:widowControl/>
        <w:spacing w:before="106"/>
        <w:jc w:val="center"/>
        <w:rPr>
          <w:rStyle w:val="FontStyle17"/>
          <w:b/>
          <w:sz w:val="32"/>
        </w:rPr>
      </w:pPr>
      <w:r w:rsidRPr="00D15DB6">
        <w:rPr>
          <w:rStyle w:val="FontStyle17"/>
          <w:b/>
          <w:sz w:val="32"/>
        </w:rPr>
        <w:t>ПОЛОЖЕНИЕ</w:t>
      </w:r>
    </w:p>
    <w:p w:rsidR="00505A84" w:rsidRPr="00D15DB6" w:rsidRDefault="00505A84" w:rsidP="00505A84">
      <w:pPr>
        <w:pStyle w:val="Style3"/>
        <w:widowControl/>
        <w:spacing w:line="240" w:lineRule="exact"/>
        <w:rPr>
          <w:b/>
          <w:sz w:val="22"/>
          <w:szCs w:val="20"/>
        </w:rPr>
      </w:pPr>
    </w:p>
    <w:p w:rsidR="00505A84" w:rsidRPr="00D15DB6" w:rsidRDefault="00505A84" w:rsidP="00505A84">
      <w:pPr>
        <w:pStyle w:val="Style3"/>
        <w:widowControl/>
        <w:tabs>
          <w:tab w:val="left" w:leader="underscore" w:pos="5405"/>
        </w:tabs>
        <w:spacing w:before="29" w:line="322" w:lineRule="exact"/>
        <w:rPr>
          <w:rStyle w:val="FontStyle17"/>
          <w:b/>
          <w:sz w:val="32"/>
        </w:rPr>
      </w:pPr>
      <w:r w:rsidRPr="00D15DB6">
        <w:rPr>
          <w:rStyle w:val="FontStyle17"/>
          <w:b/>
          <w:sz w:val="32"/>
        </w:rPr>
        <w:t xml:space="preserve">об </w:t>
      </w:r>
      <w:proofErr w:type="spellStart"/>
      <w:r>
        <w:rPr>
          <w:rStyle w:val="FontStyle17"/>
          <w:b/>
          <w:sz w:val="32"/>
        </w:rPr>
        <w:t>А</w:t>
      </w:r>
      <w:r w:rsidRPr="00D15DB6">
        <w:rPr>
          <w:rStyle w:val="FontStyle17"/>
          <w:b/>
          <w:sz w:val="32"/>
        </w:rPr>
        <w:t>нтикоррупционной</w:t>
      </w:r>
      <w:proofErr w:type="spellEnd"/>
      <w:r w:rsidRPr="00D15DB6">
        <w:rPr>
          <w:rStyle w:val="FontStyle17"/>
          <w:b/>
          <w:sz w:val="32"/>
        </w:rPr>
        <w:t xml:space="preserve"> политике</w:t>
      </w:r>
      <w:r w:rsidRPr="00D15DB6">
        <w:rPr>
          <w:rStyle w:val="FontStyle17"/>
          <w:b/>
          <w:sz w:val="32"/>
        </w:rPr>
        <w:br/>
        <w:t>Государственного бюджетного учреждения Калужской области</w:t>
      </w:r>
      <w:r w:rsidRPr="00D15DB6">
        <w:rPr>
          <w:rStyle w:val="FontStyle17"/>
          <w:b/>
          <w:sz w:val="32"/>
        </w:rPr>
        <w:br/>
        <w:t>«</w:t>
      </w:r>
      <w:proofErr w:type="spellStart"/>
      <w:r>
        <w:rPr>
          <w:rStyle w:val="FontStyle17"/>
          <w:b/>
          <w:sz w:val="32"/>
        </w:rPr>
        <w:t>Хвастовичская</w:t>
      </w:r>
      <w:proofErr w:type="spellEnd"/>
      <w:r>
        <w:rPr>
          <w:rStyle w:val="FontStyle17"/>
          <w:b/>
          <w:sz w:val="32"/>
        </w:rPr>
        <w:t xml:space="preserve"> </w:t>
      </w:r>
      <w:r w:rsidRPr="00D15DB6">
        <w:rPr>
          <w:rStyle w:val="FontStyle17"/>
          <w:b/>
          <w:sz w:val="32"/>
        </w:rPr>
        <w:t>районная станция по борьбе с болезнями животных»</w:t>
      </w:r>
    </w:p>
    <w:p w:rsidR="00505A84" w:rsidRPr="00D15DB6" w:rsidRDefault="00505A84" w:rsidP="00505A84">
      <w:pPr>
        <w:pStyle w:val="Style4"/>
        <w:widowControl/>
        <w:spacing w:line="240" w:lineRule="exact"/>
        <w:ind w:left="3672"/>
        <w:jc w:val="center"/>
        <w:rPr>
          <w:b/>
          <w:sz w:val="20"/>
          <w:szCs w:val="20"/>
        </w:rPr>
      </w:pPr>
    </w:p>
    <w:p w:rsidR="00505A84" w:rsidRPr="00D15DB6" w:rsidRDefault="00505A84" w:rsidP="00505A84">
      <w:pPr>
        <w:pStyle w:val="Style4"/>
        <w:widowControl/>
        <w:spacing w:line="240" w:lineRule="exact"/>
        <w:ind w:left="3672"/>
        <w:jc w:val="both"/>
        <w:rPr>
          <w:b/>
          <w:sz w:val="20"/>
          <w:szCs w:val="20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 xml:space="preserve">НАЗНАЧЕНИЕ ДОКУМЕНТА, ОБЩИЕ ПОЛОЖЕНИЯ 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643664" w:rsidRDefault="00505A84" w:rsidP="00505A8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1.1. </w:t>
      </w:r>
      <w:proofErr w:type="gramStart"/>
      <w:r w:rsidRPr="00725FA5">
        <w:rPr>
          <w:color w:val="000000"/>
          <w:sz w:val="24"/>
          <w:szCs w:val="24"/>
        </w:rPr>
        <w:t xml:space="preserve">Настоящее Положение “Об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политике” (далее “Положение”) разработано в целях защиты прав и свобод граждан, обеспечения законности, правопорядка и общественной безопасности и является базовым д</w:t>
      </w:r>
      <w:r>
        <w:rPr>
          <w:color w:val="000000"/>
          <w:sz w:val="24"/>
          <w:szCs w:val="24"/>
        </w:rPr>
        <w:t xml:space="preserve">окументом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725FA5">
        <w:rPr>
          <w:color w:val="000000"/>
          <w:sz w:val="24"/>
          <w:szCs w:val="24"/>
        </w:rPr>
        <w:t xml:space="preserve">определяющим ключевые принципы и требования, направленные на предотвращение коррупции и соблюдение норм применимого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законодательства, руководством, работниками и иными лицами, которые могут действовать от </w:t>
      </w:r>
      <w:r>
        <w:rPr>
          <w:color w:val="000000"/>
          <w:sz w:val="24"/>
          <w:szCs w:val="24"/>
        </w:rPr>
        <w:t xml:space="preserve">имени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ветстанция».</w:t>
      </w:r>
      <w:proofErr w:type="gramEnd"/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1.2. Положение разработано в соответствии с Федеральным законом от</w:t>
      </w:r>
      <w:r w:rsidRPr="00725FA5">
        <w:rPr>
          <w:color w:val="000000"/>
          <w:sz w:val="24"/>
          <w:szCs w:val="24"/>
          <w:lang w:val="en-US"/>
        </w:rPr>
        <w:t> </w:t>
      </w:r>
      <w:r w:rsidRPr="00725FA5">
        <w:rPr>
          <w:color w:val="000000"/>
          <w:sz w:val="24"/>
          <w:szCs w:val="24"/>
        </w:rPr>
        <w:t>25.12.2008 г.</w:t>
      </w:r>
      <w:r w:rsidRPr="00725FA5">
        <w:rPr>
          <w:color w:val="000000"/>
          <w:sz w:val="24"/>
          <w:szCs w:val="24"/>
          <w:lang w:val="en-US"/>
        </w:rPr>
        <w:t> </w:t>
      </w:r>
      <w:r w:rsidRPr="00725FA5">
        <w:rPr>
          <w:color w:val="000000"/>
          <w:sz w:val="24"/>
          <w:szCs w:val="24"/>
        </w:rPr>
        <w:t>№</w:t>
      </w:r>
      <w:r w:rsidRPr="00725FA5">
        <w:rPr>
          <w:color w:val="000000"/>
          <w:sz w:val="24"/>
          <w:szCs w:val="24"/>
          <w:lang w:val="en-US"/>
        </w:rPr>
        <w:t> </w:t>
      </w:r>
      <w:r w:rsidRPr="00725FA5">
        <w:rPr>
          <w:color w:val="000000"/>
          <w:sz w:val="24"/>
          <w:szCs w:val="24"/>
        </w:rPr>
        <w:t>273-ФЗ</w:t>
      </w:r>
      <w:r w:rsidRPr="00725FA5">
        <w:rPr>
          <w:color w:val="000000"/>
          <w:sz w:val="24"/>
          <w:szCs w:val="24"/>
          <w:lang w:val="en-US"/>
        </w:rPr>
        <w:t> </w:t>
      </w:r>
      <w:r w:rsidRPr="00725FA5">
        <w:rPr>
          <w:color w:val="000000"/>
          <w:sz w:val="24"/>
          <w:szCs w:val="24"/>
        </w:rPr>
        <w:t>«О</w:t>
      </w:r>
      <w:r w:rsidRPr="00725FA5">
        <w:rPr>
          <w:color w:val="000000"/>
          <w:sz w:val="24"/>
          <w:szCs w:val="24"/>
          <w:lang w:val="en-US"/>
        </w:rPr>
        <w:t> </w:t>
      </w:r>
      <w:r w:rsidRPr="00725FA5">
        <w:rPr>
          <w:color w:val="000000"/>
          <w:sz w:val="24"/>
          <w:szCs w:val="24"/>
        </w:rPr>
        <w:t>противодействии коррупции».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1.3. </w:t>
      </w:r>
      <w:proofErr w:type="spellStart"/>
      <w:r w:rsidRPr="00725FA5">
        <w:rPr>
          <w:color w:val="000000"/>
          <w:sz w:val="24"/>
          <w:szCs w:val="24"/>
        </w:rPr>
        <w:t>Антикорруп</w:t>
      </w:r>
      <w:r>
        <w:rPr>
          <w:color w:val="000000"/>
          <w:sz w:val="24"/>
          <w:szCs w:val="24"/>
        </w:rPr>
        <w:t>ционные</w:t>
      </w:r>
      <w:proofErr w:type="spellEnd"/>
      <w:r>
        <w:rPr>
          <w:color w:val="000000"/>
          <w:sz w:val="24"/>
          <w:szCs w:val="24"/>
        </w:rPr>
        <w:t xml:space="preserve"> меры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направлены </w:t>
      </w:r>
      <w:proofErr w:type="gramStart"/>
      <w:r w:rsidRPr="00725FA5">
        <w:rPr>
          <w:color w:val="000000"/>
          <w:sz w:val="24"/>
          <w:szCs w:val="24"/>
        </w:rPr>
        <w:t>на</w:t>
      </w:r>
      <w:proofErr w:type="gramEnd"/>
      <w:r w:rsidRPr="00725FA5">
        <w:rPr>
          <w:color w:val="000000"/>
          <w:sz w:val="24"/>
          <w:szCs w:val="24"/>
        </w:rPr>
        <w:t>: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предупреждение коррупции, в том числе по выявлению и последующему устранению причин коррупции (профилактика коррупции);</w:t>
      </w:r>
    </w:p>
    <w:p w:rsidR="00505A84" w:rsidRPr="00725FA5" w:rsidRDefault="00505A84" w:rsidP="00505A84">
      <w:pPr>
        <w:autoSpaceDE w:val="0"/>
        <w:autoSpaceDN w:val="0"/>
        <w:adjustRightInd w:val="0"/>
        <w:ind w:left="-15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выявление, предупреждение, пресечение, раскрытие и расследование коррупционных правонарушений (борьба с коррупцией);</w:t>
      </w:r>
    </w:p>
    <w:p w:rsidR="00505A84" w:rsidRDefault="00505A84" w:rsidP="00505A84">
      <w:pPr>
        <w:autoSpaceDE w:val="0"/>
        <w:autoSpaceDN w:val="0"/>
        <w:adjustRightInd w:val="0"/>
        <w:ind w:left="-15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минимизацию и (или) ликвидацию последствий коррупционных правонарушений.</w:t>
      </w:r>
    </w:p>
    <w:p w:rsidR="00505A84" w:rsidRPr="00725FA5" w:rsidRDefault="00505A84" w:rsidP="00505A84">
      <w:pPr>
        <w:autoSpaceDE w:val="0"/>
        <w:autoSpaceDN w:val="0"/>
        <w:adjustRightInd w:val="0"/>
        <w:ind w:left="-15"/>
        <w:jc w:val="both"/>
        <w:rPr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ОСНОВНЫЕ ПОНЯТИЯ</w:t>
      </w:r>
      <w:r>
        <w:rPr>
          <w:b/>
          <w:bCs/>
          <w:color w:val="000000"/>
          <w:sz w:val="24"/>
          <w:szCs w:val="24"/>
        </w:rPr>
        <w:t>,</w:t>
      </w:r>
      <w:r w:rsidRPr="00725FA5">
        <w:rPr>
          <w:b/>
          <w:bCs/>
          <w:color w:val="000000"/>
          <w:sz w:val="24"/>
          <w:szCs w:val="24"/>
        </w:rPr>
        <w:t xml:space="preserve"> ПРИМЕНЯЕМЫЕ В ПОЛОЖЕНИИ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2.1. Для целей настоящего положения используются следующие основные понятия:</w:t>
      </w:r>
      <w:r w:rsidRPr="00725FA5">
        <w:rPr>
          <w:color w:val="000000"/>
          <w:sz w:val="24"/>
          <w:szCs w:val="24"/>
          <w:lang w:val="en-US"/>
        </w:rPr>
        <w:t>  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725FA5">
        <w:rPr>
          <w:b/>
          <w:bCs/>
          <w:color w:val="000000"/>
          <w:sz w:val="24"/>
          <w:szCs w:val="24"/>
        </w:rPr>
        <w:t>Коррупция</w:t>
      </w:r>
      <w:r w:rsidRPr="00725FA5">
        <w:rPr>
          <w:color w:val="000000"/>
          <w:sz w:val="24"/>
          <w:szCs w:val="24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р</w:t>
      </w:r>
      <w:r>
        <w:rPr>
          <w:color w:val="000000"/>
          <w:sz w:val="24"/>
          <w:szCs w:val="24"/>
        </w:rPr>
        <w:t xml:space="preserve">аботающими в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r w:rsidRPr="00725FA5">
        <w:rPr>
          <w:color w:val="000000"/>
          <w:sz w:val="24"/>
          <w:szCs w:val="24"/>
          <w:lang w:val="en-US"/>
        </w:rPr>
        <w:t>  </w:t>
      </w:r>
      <w:proofErr w:type="gramEnd"/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725FA5">
        <w:rPr>
          <w:b/>
          <w:bCs/>
          <w:color w:val="000000"/>
          <w:sz w:val="24"/>
          <w:szCs w:val="24"/>
        </w:rPr>
        <w:t>Антикоррупционная</w:t>
      </w:r>
      <w:proofErr w:type="spellEnd"/>
      <w:r w:rsidRPr="00725FA5">
        <w:rPr>
          <w:b/>
          <w:bCs/>
          <w:color w:val="000000"/>
          <w:sz w:val="24"/>
          <w:szCs w:val="24"/>
        </w:rPr>
        <w:t xml:space="preserve"> политика</w:t>
      </w:r>
      <w:r w:rsidRPr="00725FA5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деятельность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>, направленная на создание эффективной системы противодействия коррупции;</w:t>
      </w:r>
      <w:r w:rsidRPr="00725FA5">
        <w:rPr>
          <w:color w:val="000000"/>
          <w:sz w:val="24"/>
          <w:szCs w:val="24"/>
          <w:lang w:val="en-US"/>
        </w:rPr>
        <w:t>  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Коррупционное правонарушение</w:t>
      </w:r>
      <w:r w:rsidRPr="00725FA5">
        <w:rPr>
          <w:color w:val="000000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  <w:r w:rsidRPr="00725FA5">
        <w:rPr>
          <w:color w:val="000000"/>
          <w:sz w:val="24"/>
          <w:szCs w:val="24"/>
          <w:lang w:val="en-US"/>
        </w:rPr>
        <w:t>  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725FA5">
        <w:rPr>
          <w:b/>
          <w:bCs/>
          <w:color w:val="000000"/>
          <w:sz w:val="24"/>
          <w:szCs w:val="24"/>
        </w:rPr>
        <w:lastRenderedPageBreak/>
        <w:t>Коррупциогенный</w:t>
      </w:r>
      <w:proofErr w:type="spellEnd"/>
      <w:r w:rsidRPr="00725FA5">
        <w:rPr>
          <w:b/>
          <w:bCs/>
          <w:color w:val="000000"/>
          <w:sz w:val="24"/>
          <w:szCs w:val="24"/>
        </w:rPr>
        <w:t xml:space="preserve"> фактор</w:t>
      </w:r>
      <w:r w:rsidRPr="00725FA5">
        <w:rPr>
          <w:color w:val="000000"/>
          <w:sz w:val="24"/>
          <w:szCs w:val="24"/>
        </w:rPr>
        <w:t xml:space="preserve"> - явление или совокупность явлений, порождающих  коррупционные правонарушения или способствующие их распространению;</w:t>
      </w:r>
      <w:r w:rsidRPr="00725FA5">
        <w:rPr>
          <w:color w:val="000000"/>
          <w:sz w:val="24"/>
          <w:szCs w:val="24"/>
          <w:lang w:val="en-US"/>
        </w:rPr>
        <w:t>  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Предупреждение коррупции</w:t>
      </w:r>
      <w:r w:rsidRPr="00725FA5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деятельность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по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  <w:r w:rsidRPr="00725FA5">
        <w:rPr>
          <w:color w:val="000000"/>
          <w:sz w:val="24"/>
          <w:szCs w:val="24"/>
          <w:lang w:val="en-US"/>
        </w:rPr>
        <w:t>  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 xml:space="preserve">ЦЕЛИ ПОЛОЖЕНИЯ 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3.1. </w:t>
      </w:r>
      <w:proofErr w:type="gramStart"/>
      <w:r w:rsidRPr="00725FA5">
        <w:rPr>
          <w:color w:val="000000"/>
          <w:sz w:val="24"/>
          <w:szCs w:val="24"/>
        </w:rPr>
        <w:t>Положение отражает пр</w:t>
      </w:r>
      <w:r>
        <w:rPr>
          <w:color w:val="000000"/>
          <w:sz w:val="24"/>
          <w:szCs w:val="24"/>
        </w:rPr>
        <w:t xml:space="preserve">иверженность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>и ее руководства высоким этическим стандартам и принципам открытого предоставления информации об оказываемых услугах, производимых работах, устанавливаемых для предприятия тарифах, а такж</w:t>
      </w:r>
      <w:r>
        <w:rPr>
          <w:color w:val="000000"/>
          <w:sz w:val="24"/>
          <w:szCs w:val="24"/>
        </w:rPr>
        <w:t xml:space="preserve">е стремление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 к усовершенствованию корпоративной культуры, следованию лучшим практикам корпоративного управления и поддержанию деловой репутации предприятия на должном уровне. </w:t>
      </w:r>
      <w:proofErr w:type="gramEnd"/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 ставит перед собой цели: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минимизировать риск вовлечения организации - руководства и работников (</w:t>
      </w:r>
      <w:r>
        <w:rPr>
          <w:color w:val="000000"/>
          <w:sz w:val="24"/>
          <w:szCs w:val="24"/>
        </w:rPr>
        <w:t xml:space="preserve">сотрудников)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независимо от занимаемой должности в коррупционную деятельность;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сформировать у контрагентов, сотрудников и иных лиц единообразное понимание настояще</w:t>
      </w:r>
      <w:r>
        <w:rPr>
          <w:color w:val="000000"/>
          <w:sz w:val="24"/>
          <w:szCs w:val="24"/>
        </w:rPr>
        <w:t xml:space="preserve">го Положения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о неприятии коррупции в любых формах и проявлениях;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обобщить и разъяснить основные требования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 Российской Федерации, которые могут п</w:t>
      </w:r>
      <w:r>
        <w:rPr>
          <w:color w:val="000000"/>
          <w:sz w:val="24"/>
          <w:szCs w:val="24"/>
        </w:rPr>
        <w:t xml:space="preserve">рименяться к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и сотрудникам;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вменить в обязанность</w:t>
      </w:r>
      <w:r>
        <w:rPr>
          <w:color w:val="000000"/>
          <w:sz w:val="24"/>
          <w:szCs w:val="24"/>
        </w:rPr>
        <w:t xml:space="preserve"> сотрудников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знать и соблюдать принципы и требования настоящего Положения, ключевые нормы применимого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законодательства, а также адекватные мероприятия по предотвращению коррупции.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ПРИНЦИПЫ ПОЛОЖЕНИЯ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4.1. Вс</w:t>
      </w:r>
      <w:r>
        <w:rPr>
          <w:color w:val="000000"/>
          <w:sz w:val="24"/>
          <w:szCs w:val="24"/>
        </w:rPr>
        <w:t xml:space="preserve">е сотрудники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должны руководствоваться настоящим Положением и неукоснительно соблюдать его принципы и требования.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.2. Начальник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</w:t>
      </w:r>
      <w:proofErr w:type="spellStart"/>
      <w:r w:rsidRPr="00725FA5">
        <w:rPr>
          <w:color w:val="000000"/>
          <w:sz w:val="24"/>
          <w:szCs w:val="24"/>
        </w:rPr>
        <w:t>антикоррупционных</w:t>
      </w:r>
      <w:proofErr w:type="spellEnd"/>
      <w:r w:rsidRPr="00725FA5">
        <w:rPr>
          <w:color w:val="000000"/>
          <w:sz w:val="24"/>
          <w:szCs w:val="24"/>
        </w:rPr>
        <w:t xml:space="preserve"> мероприятий, их внедрение и контроль.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4.3. Принципы и требования настоящего Положения распространяются на контрагентов и представ</w:t>
      </w:r>
      <w:r>
        <w:rPr>
          <w:color w:val="000000"/>
          <w:sz w:val="24"/>
          <w:szCs w:val="24"/>
        </w:rPr>
        <w:t xml:space="preserve">ителей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ветстанция», </w:t>
      </w:r>
      <w:r w:rsidRPr="00725FA5">
        <w:rPr>
          <w:color w:val="000000"/>
          <w:sz w:val="24"/>
          <w:szCs w:val="24"/>
        </w:rPr>
        <w:t xml:space="preserve">а также на иных лиц в тех случаях, когда соответствующие обязанности закреплены в договорах с ними, в их внутренних документах или прямо вытекают из закона.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4.4. </w:t>
      </w:r>
      <w:r>
        <w:rPr>
          <w:color w:val="000000"/>
          <w:sz w:val="24"/>
          <w:szCs w:val="24"/>
        </w:rPr>
        <w:t>Начальник</w:t>
      </w:r>
      <w:r w:rsidRPr="00725FA5">
        <w:rPr>
          <w:color w:val="000000"/>
          <w:sz w:val="24"/>
          <w:szCs w:val="24"/>
        </w:rPr>
        <w:t xml:space="preserve"> и руководители структур</w:t>
      </w:r>
      <w:r>
        <w:rPr>
          <w:color w:val="000000"/>
          <w:sz w:val="24"/>
          <w:szCs w:val="24"/>
        </w:rPr>
        <w:t xml:space="preserve">ных подразделений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 формируют этический стандарт непримиримого отношения к любым формам и проявлениям коррупции, подавая пример своим поведением и осуществляя ознакомление с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политикой всех работников и контрагентов. 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4.5. При создании системы мер противодействия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ГБУ КО </w:t>
      </w:r>
      <w:r w:rsidRPr="0092317F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Хвастовичская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ветстанция»</w:t>
      </w:r>
      <w:r w:rsidRPr="00725FA5">
        <w:rPr>
          <w:rFonts w:ascii="Times New Roman" w:hAnsi="Times New Roman" w:cs="Times New Roman"/>
          <w:sz w:val="24"/>
          <w:szCs w:val="24"/>
        </w:rPr>
        <w:t xml:space="preserve"> основываться на следующих ключевых принципах противодействия коррупции: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4.5.1. Принцип соответствия работы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25FA5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и общепринятым нормам.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реализуемых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законодательству Российской Федерации и иным нормативным правовым актам, применимым к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25FA5">
        <w:rPr>
          <w:rFonts w:ascii="Times New Roman" w:hAnsi="Times New Roman" w:cs="Times New Roman"/>
          <w:sz w:val="24"/>
          <w:szCs w:val="24"/>
        </w:rPr>
        <w:t>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>4.5.2.  Принцип личного примера руководства.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Ключевая роль руководства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25FA5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>4.5.3.  Принцип вовлеченности работников.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25FA5">
        <w:rPr>
          <w:rFonts w:ascii="Times New Roman" w:hAnsi="Times New Roman" w:cs="Times New Roman"/>
          <w:sz w:val="24"/>
          <w:szCs w:val="24"/>
        </w:rPr>
        <w:t xml:space="preserve"> о положениях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4.5.4.  Принцип соразмерности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25FA5">
        <w:rPr>
          <w:rFonts w:ascii="Times New Roman" w:hAnsi="Times New Roman" w:cs="Times New Roman"/>
          <w:sz w:val="24"/>
          <w:szCs w:val="24"/>
        </w:rPr>
        <w:t xml:space="preserve">, ее руководителя и сотрудников в коррупционную деятельность, осуществляется с учетом существующих в деятельности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25FA5">
        <w:rPr>
          <w:rFonts w:ascii="Times New Roman" w:hAnsi="Times New Roman" w:cs="Times New Roman"/>
          <w:sz w:val="24"/>
          <w:szCs w:val="24"/>
        </w:rPr>
        <w:t xml:space="preserve"> коррупционных рисков.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4.5.5.  Принцип эффективности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в организации</w:t>
      </w:r>
      <w:r w:rsidRPr="00725FA5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725FA5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725FA5">
        <w:rPr>
          <w:rFonts w:ascii="Times New Roman" w:hAnsi="Times New Roman" w:cs="Times New Roman"/>
          <w:sz w:val="24"/>
          <w:szCs w:val="24"/>
        </w:rPr>
        <w:t>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>4.5.6.  Принцип ответственности и неотвратимости наказания.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25FA5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>4.5.7.  Принцип постоянного контроля и регулярного мониторинга.</w:t>
      </w:r>
    </w:p>
    <w:p w:rsidR="00505A84" w:rsidRPr="00725FA5" w:rsidRDefault="00505A84" w:rsidP="00505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FA5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725FA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25FA5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725F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25FA5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 xml:space="preserve">АНТИКОРРУПЦИОННОЕ ЗАКОНОДАТЕЛЬСТВО 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proofErr w:type="gramStart"/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ветстанция»,</w:t>
      </w:r>
      <w:r w:rsidRPr="00725FA5">
        <w:rPr>
          <w:color w:val="000000"/>
          <w:sz w:val="24"/>
          <w:szCs w:val="24"/>
        </w:rPr>
        <w:t xml:space="preserve"> включая всех сотрудников, должны соблюдать нормы российского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настоящим Положением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</w:t>
      </w:r>
      <w:proofErr w:type="gramEnd"/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5.2. </w:t>
      </w:r>
      <w:proofErr w:type="gramStart"/>
      <w:r w:rsidRPr="00725FA5">
        <w:rPr>
          <w:color w:val="000000"/>
          <w:sz w:val="24"/>
          <w:szCs w:val="24"/>
        </w:rPr>
        <w:t>С учетом изложенного всем</w:t>
      </w:r>
      <w:r>
        <w:rPr>
          <w:color w:val="000000"/>
          <w:sz w:val="24"/>
          <w:szCs w:val="24"/>
        </w:rPr>
        <w:t xml:space="preserve"> сотрудникам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>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</w:t>
      </w:r>
      <w:proofErr w:type="gramEnd"/>
      <w:r w:rsidRPr="00725FA5">
        <w:rPr>
          <w:color w:val="000000"/>
          <w:sz w:val="24"/>
          <w:szCs w:val="24"/>
        </w:rPr>
        <w:t xml:space="preserve">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725FA5">
        <w:rPr>
          <w:b/>
          <w:color w:val="000000"/>
          <w:sz w:val="24"/>
          <w:szCs w:val="24"/>
        </w:rPr>
        <w:t>ПОДАРКИ И ПРЕДСТАВИТЕЛЬСКИЕ РАСХОДЫ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lastRenderedPageBreak/>
        <w:t xml:space="preserve">6.1. </w:t>
      </w:r>
      <w:proofErr w:type="gramStart"/>
      <w:r w:rsidRPr="00725FA5">
        <w:rPr>
          <w:color w:val="000000"/>
          <w:sz w:val="24"/>
          <w:szCs w:val="24"/>
        </w:rPr>
        <w:t>Подарки, которые сотрудн</w:t>
      </w:r>
      <w:r>
        <w:rPr>
          <w:color w:val="000000"/>
          <w:sz w:val="24"/>
          <w:szCs w:val="24"/>
        </w:rPr>
        <w:t xml:space="preserve">ики от имени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 могут предоставлять другим лицам и организациям, подарки, которые сотрудники, в связи с их дея</w:t>
      </w:r>
      <w:r>
        <w:rPr>
          <w:color w:val="000000"/>
          <w:sz w:val="24"/>
          <w:szCs w:val="24"/>
        </w:rPr>
        <w:t xml:space="preserve">тельностью в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ветстанция», </w:t>
      </w:r>
      <w:r w:rsidRPr="00725FA5">
        <w:rPr>
          <w:color w:val="000000"/>
          <w:sz w:val="24"/>
          <w:szCs w:val="24"/>
        </w:rPr>
        <w:t>могут получать от других лиц и организаций, а также представительские расходы, в том числе - расходы</w:t>
      </w:r>
      <w:r>
        <w:rPr>
          <w:color w:val="000000"/>
          <w:sz w:val="24"/>
          <w:szCs w:val="24"/>
        </w:rPr>
        <w:t xml:space="preserve"> сотрудников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 на деловое го</w:t>
      </w:r>
      <w:r>
        <w:rPr>
          <w:color w:val="000000"/>
          <w:sz w:val="24"/>
          <w:szCs w:val="24"/>
        </w:rPr>
        <w:t xml:space="preserve">степриимство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, должны одновременно соответствовать следующим критериям: </w:t>
      </w:r>
      <w:proofErr w:type="gramEnd"/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быть прямо связанными с законными целями де</w:t>
      </w:r>
      <w:r>
        <w:rPr>
          <w:color w:val="000000"/>
          <w:sz w:val="24"/>
          <w:szCs w:val="24"/>
        </w:rPr>
        <w:t xml:space="preserve">ятельности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или общенациональными праздниками (Новый Год, 8 марта, 23 февраля, день </w:t>
      </w:r>
      <w:r>
        <w:rPr>
          <w:color w:val="000000"/>
          <w:sz w:val="24"/>
          <w:szCs w:val="24"/>
        </w:rPr>
        <w:t xml:space="preserve">ветеринара </w:t>
      </w:r>
      <w:r w:rsidRPr="00725FA5">
        <w:rPr>
          <w:color w:val="000000"/>
          <w:sz w:val="24"/>
          <w:szCs w:val="24"/>
        </w:rPr>
        <w:t xml:space="preserve">и др.) и применимыми в соответствии с финансовым состоянием предприятия;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быть обоснованными, соразмерными и не являться предметами роскоши. Стоимость подарка не может превышать 3 000,00 (трех тысяч) рублей (</w:t>
      </w:r>
      <w:r w:rsidRPr="00725FA5">
        <w:rPr>
          <w:iCs/>
          <w:color w:val="000000"/>
          <w:sz w:val="24"/>
          <w:szCs w:val="24"/>
        </w:rPr>
        <w:t>п. 2 ст. 575 ГК РФ</w:t>
      </w:r>
      <w:r w:rsidRPr="00725FA5">
        <w:rPr>
          <w:color w:val="000000"/>
          <w:sz w:val="24"/>
          <w:szCs w:val="24"/>
        </w:rPr>
        <w:t xml:space="preserve">);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приобретаться по согласованию с  </w:t>
      </w:r>
      <w:r>
        <w:rPr>
          <w:color w:val="000000"/>
          <w:sz w:val="24"/>
          <w:szCs w:val="24"/>
        </w:rPr>
        <w:t xml:space="preserve">начальником 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не создавать </w:t>
      </w:r>
      <w:proofErr w:type="spellStart"/>
      <w:r w:rsidRPr="00725FA5">
        <w:rPr>
          <w:color w:val="000000"/>
          <w:sz w:val="24"/>
          <w:szCs w:val="24"/>
        </w:rPr>
        <w:t>репутационного</w:t>
      </w:r>
      <w:proofErr w:type="spellEnd"/>
      <w:r w:rsidRPr="00725FA5">
        <w:rPr>
          <w:color w:val="000000"/>
          <w:sz w:val="24"/>
          <w:szCs w:val="24"/>
        </w:rPr>
        <w:t xml:space="preserve"> риска для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, сотрудников и иных лиц в случае раскрытия информации о подарках или представительских расходах;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не противоречить принципам и требованиям настоящего Положения, кодекса деловой этики, другим внутренним документам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</w:t>
      </w:r>
      <w:proofErr w:type="gramStart"/>
      <w:r>
        <w:rPr>
          <w:bCs/>
          <w:color w:val="000000"/>
          <w:sz w:val="24"/>
          <w:szCs w:val="24"/>
        </w:rPr>
        <w:t>»</w:t>
      </w:r>
      <w:r w:rsidRPr="00725FA5">
        <w:rPr>
          <w:color w:val="000000"/>
          <w:sz w:val="24"/>
          <w:szCs w:val="24"/>
        </w:rPr>
        <w:t>и</w:t>
      </w:r>
      <w:proofErr w:type="gramEnd"/>
      <w:r w:rsidRPr="00725FA5">
        <w:rPr>
          <w:color w:val="000000"/>
          <w:sz w:val="24"/>
          <w:szCs w:val="24"/>
        </w:rPr>
        <w:t xml:space="preserve"> нормам применимого законодательства.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6.2. Не допускаются подарки от имени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ветстанция», </w:t>
      </w:r>
      <w:r w:rsidRPr="00725FA5">
        <w:rPr>
          <w:color w:val="000000"/>
          <w:sz w:val="24"/>
          <w:szCs w:val="24"/>
        </w:rPr>
        <w:t xml:space="preserve">ее сотрудников и представителей третьим лицам в виде денежных средств, как наличных, так и безналичных, независимо от валюты.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7. УЧАСТИЕ В БЛАГОТВОРИТЕЛЬНЫХ МЕРОПРИЯТИЯХ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И СПОНСОРСКОЙ ДЕЯТЕЛЬНОСТИ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7.1.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 может принять решение об участии в благотворительных мероприятиях и спонсорской деятельности в соразмерной зависимости от финансового состояния предприятия. При этом бюджет и план участия в мероприятии и деятельности согласуются с </w:t>
      </w:r>
      <w:r>
        <w:rPr>
          <w:color w:val="000000"/>
          <w:sz w:val="24"/>
          <w:szCs w:val="24"/>
        </w:rPr>
        <w:t xml:space="preserve">начальником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ВЗАИМОДЕЙСТВИЕ С ГОСУДАРСТВЕННЫМИ СЛУЖАЩИМИ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8.1.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 </w:t>
      </w:r>
      <w:r w:rsidRPr="00725FA5">
        <w:rPr>
          <w:sz w:val="24"/>
          <w:szCs w:val="24"/>
        </w:rPr>
        <w:t xml:space="preserve">не осуществляет самостоятельно или через своих работников оплату любых расходов (денежное вознаграждение, ссуды, услуги, оплату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для предприятия в коммерческой деятельности. 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8.2. Взаимодействие с государственными служащими от лица </w:t>
      </w:r>
      <w:r>
        <w:rPr>
          <w:bCs/>
        </w:rPr>
        <w:t xml:space="preserve">ГБУ КО </w:t>
      </w:r>
      <w:r w:rsidRPr="0092317F">
        <w:rPr>
          <w:bCs/>
        </w:rPr>
        <w:t>«</w:t>
      </w:r>
      <w:proofErr w:type="spellStart"/>
      <w:r>
        <w:rPr>
          <w:bCs/>
        </w:rPr>
        <w:t>Хвастовичская</w:t>
      </w:r>
      <w:proofErr w:type="spellEnd"/>
      <w:r>
        <w:rPr>
          <w:bCs/>
        </w:rPr>
        <w:t xml:space="preserve"> ветстанция» </w:t>
      </w:r>
      <w:r w:rsidRPr="00725FA5">
        <w:t xml:space="preserve">осуществляется через лицо, ответственное за соблюдение </w:t>
      </w:r>
      <w:proofErr w:type="spellStart"/>
      <w:r w:rsidRPr="00725FA5">
        <w:t>антикоррупционной</w:t>
      </w:r>
      <w:proofErr w:type="spellEnd"/>
      <w:r w:rsidRPr="00725FA5">
        <w:t xml:space="preserve"> политики предприятия и должны быть предварительно одобрены таким лицом.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8.3. Предоставление подарков государственным служащим не должно нарушать требований настоящего Положения и законодательства РФ. </w:t>
      </w:r>
    </w:p>
    <w:p w:rsidR="00505A84" w:rsidRPr="00725FA5" w:rsidRDefault="00505A84" w:rsidP="00505A84">
      <w:pPr>
        <w:pStyle w:val="Default"/>
        <w:jc w:val="both"/>
      </w:pPr>
      <w:r w:rsidRPr="00725FA5">
        <w:lastRenderedPageBreak/>
        <w:t xml:space="preserve">8.4. Работники предприятия самостоятельно несут ответственность </w:t>
      </w:r>
      <w:proofErr w:type="gramStart"/>
      <w:r w:rsidRPr="00725FA5">
        <w:t>за коррупционные проявления при самостоятельном взаимодействии с государственными служащими в соответствии с действующим законодательством</w:t>
      </w:r>
      <w:proofErr w:type="gramEnd"/>
      <w:r w:rsidRPr="00725FA5">
        <w:t xml:space="preserve"> Российской Федерации.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ВЗАИМОДЕЙСТВИЕ С СОТРУДНИКАМИ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9.1.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t xml:space="preserve"> </w:t>
      </w:r>
      <w:r w:rsidRPr="00725FA5">
        <w:rPr>
          <w:color w:val="000000"/>
          <w:sz w:val="24"/>
          <w:szCs w:val="24"/>
        </w:rPr>
        <w:t xml:space="preserve">требует от своих сотрудников соблюдения настоящего Положения, информируя их о ключевых принципах, требованиях и санкциях за нарушения.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9.2. </w:t>
      </w:r>
      <w:proofErr w:type="gramStart"/>
      <w:r w:rsidRPr="00725FA5">
        <w:rPr>
          <w:color w:val="000000"/>
          <w:sz w:val="24"/>
          <w:szCs w:val="24"/>
        </w:rPr>
        <w:t xml:space="preserve">В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организуются безопасные, конфиденциальные и доступные средства информирования руководства </w:t>
      </w:r>
      <w:r w:rsidRPr="00725FA5">
        <w:t xml:space="preserve">предприятия </w:t>
      </w:r>
      <w:r w:rsidRPr="00725FA5">
        <w:rPr>
          <w:color w:val="000000"/>
          <w:sz w:val="24"/>
          <w:szCs w:val="24"/>
        </w:rPr>
        <w:t xml:space="preserve">(письменное заявление на имя </w:t>
      </w:r>
      <w:r>
        <w:rPr>
          <w:color w:val="000000"/>
          <w:sz w:val="24"/>
          <w:szCs w:val="24"/>
        </w:rPr>
        <w:t>начальника</w:t>
      </w:r>
      <w:r w:rsidRPr="00725FA5">
        <w:rPr>
          <w:color w:val="000000"/>
          <w:sz w:val="24"/>
          <w:szCs w:val="24"/>
        </w:rPr>
        <w:t xml:space="preserve"> или ответственного за соблюдение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политики или личное обращение;  сообщения телефонной или факсимильной связи; электронная почта) о фактах взяточничества со стороны лиц, оказывающих услуги в интересах коммерческой организации или от ее имени.</w:t>
      </w:r>
      <w:proofErr w:type="gramEnd"/>
      <w:r w:rsidRPr="00725FA5">
        <w:rPr>
          <w:color w:val="000000"/>
          <w:sz w:val="24"/>
          <w:szCs w:val="24"/>
        </w:rPr>
        <w:t xml:space="preserve"> В адрес </w:t>
      </w:r>
      <w:r>
        <w:rPr>
          <w:color w:val="000000"/>
          <w:sz w:val="24"/>
          <w:szCs w:val="24"/>
        </w:rPr>
        <w:t>начальника</w:t>
      </w:r>
      <w:r w:rsidRPr="00725FA5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могут поступать предложения по улучшению </w:t>
      </w:r>
      <w:proofErr w:type="spellStart"/>
      <w:r w:rsidRPr="00725FA5">
        <w:rPr>
          <w:color w:val="000000"/>
          <w:sz w:val="24"/>
          <w:szCs w:val="24"/>
        </w:rPr>
        <w:t>антикоррупционных</w:t>
      </w:r>
      <w:proofErr w:type="spellEnd"/>
      <w:r w:rsidRPr="00725FA5">
        <w:rPr>
          <w:color w:val="000000"/>
          <w:sz w:val="24"/>
          <w:szCs w:val="24"/>
        </w:rPr>
        <w:t xml:space="preserve"> мероприятий и контроля, а также запросы со стороны работников и третьих лиц.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9.3. Для формирования надлежащего уровня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культуры с новыми сотрудниками проводится вводный инструктаж по настоящему Положению и связанных с ним документов, а для действующих сотрудников проводятся периодические информационные мероприятия.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9.5. Соблюдение сотрудниками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принципов и требований настоящего Положения учитывается при формировании кадрового резерва для выдвижения на вышестоящие должности, а также при наложении дисциплинарных взысканий.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9.6. В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sz w:val="24"/>
          <w:szCs w:val="24"/>
        </w:rPr>
        <w:t>закреплены следующие обязанности работников, связанных с предупреждением и противодействием коррупции:</w:t>
      </w:r>
    </w:p>
    <w:p w:rsidR="00505A84" w:rsidRPr="00725FA5" w:rsidRDefault="00505A84" w:rsidP="00505A84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505A84" w:rsidRPr="00725FA5" w:rsidRDefault="00505A84" w:rsidP="00505A84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предприятия;</w:t>
      </w:r>
    </w:p>
    <w:p w:rsidR="00505A84" w:rsidRPr="00725FA5" w:rsidRDefault="00505A84" w:rsidP="00505A84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незамедлительно информировать непосредственного руководителя/лицо, ответственное за соблюдение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политики</w:t>
      </w:r>
      <w:r>
        <w:rPr>
          <w:color w:val="000000"/>
          <w:sz w:val="24"/>
          <w:szCs w:val="24"/>
        </w:rPr>
        <w:t xml:space="preserve">/руководство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>о случаях склонения работника к совершению коррупционных правонарушений;</w:t>
      </w:r>
    </w:p>
    <w:p w:rsidR="00505A84" w:rsidRPr="00725FA5" w:rsidRDefault="00505A84" w:rsidP="00505A84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незамедлительно информировать непосредственного руководителя/лицо, ответственное за соблюдение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политики</w:t>
      </w:r>
      <w:r>
        <w:rPr>
          <w:color w:val="000000"/>
          <w:sz w:val="24"/>
          <w:szCs w:val="24"/>
        </w:rPr>
        <w:t xml:space="preserve">/руководство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>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</w:t>
      </w:r>
    </w:p>
    <w:p w:rsidR="00505A84" w:rsidRPr="00725FA5" w:rsidRDefault="00505A84" w:rsidP="00505A84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 xml:space="preserve">10. ВЗАИМОДЕЙСТВИЕ С ПОСРЕДНИКАМИ И ИНЫМИ ЛИЦАМИ,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ПРОВЕРКА КОНРАГЕНТОВ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10.1.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и ее сотрудникам запрещается привлекать или использовать посредников, партнеров, агентов, совместные предприятия или иных лиц </w:t>
      </w:r>
      <w:r w:rsidRPr="00725FA5">
        <w:rPr>
          <w:color w:val="000000"/>
          <w:sz w:val="24"/>
          <w:szCs w:val="24"/>
        </w:rPr>
        <w:lastRenderedPageBreak/>
        <w:t xml:space="preserve">для совершения каких-либо действий, которые противоречат принципам и требованиям настоящей Политики или нормам применимого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10.2.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sz w:val="24"/>
          <w:szCs w:val="24"/>
        </w:rPr>
        <w:t xml:space="preserve">осуществляет выбор крупных контрагентов для оказания ей работ и услуг на основании конкурса, (аукциона, иных способов закупок), основными принципами </w:t>
      </w:r>
      <w:proofErr w:type="gramStart"/>
      <w:r w:rsidRPr="00725FA5">
        <w:rPr>
          <w:sz w:val="24"/>
          <w:szCs w:val="24"/>
        </w:rPr>
        <w:t>проведения</w:t>
      </w:r>
      <w:proofErr w:type="gramEnd"/>
      <w:r w:rsidRPr="00725FA5">
        <w:rPr>
          <w:sz w:val="24"/>
          <w:szCs w:val="24"/>
        </w:rPr>
        <w:t xml:space="preserve"> которого является отбор контрагента по наилучшим конкурентным ценам, который устанавливает: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- анализ рынка предлагаемых услуг; 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- равноправие, справедливость, отсутствие дискриминации и необоснованных ограничений конкуренции по отношению к контрагентам; 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- честный и разумный выбор наиболее предпочтительных предложений при комплексном анализе выгод и издержек (прежде всего цены и качества продукции); 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- целевое и экономически эффективное расходование денежных средств на приобретение товаров, работ, услуг (с учетом, при необходимости, стоимости жизненного цикла закупаемой продукции) и реализации мер, направленных на сокращение издержек предприятия; 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- отсутствие ограничения допуска к участию в закупке путем установления чрезмерных требований к контрагенту; </w:t>
      </w:r>
    </w:p>
    <w:p w:rsidR="00505A84" w:rsidRPr="00725FA5" w:rsidRDefault="00505A84" w:rsidP="00505A84">
      <w:pPr>
        <w:pStyle w:val="Default"/>
        <w:jc w:val="both"/>
      </w:pPr>
      <w:r w:rsidRPr="00725FA5">
        <w:t xml:space="preserve">- предотвращение коррупционных проявлений, конфликта интересов и иных злоупотреблений полномочиями. </w:t>
      </w:r>
    </w:p>
    <w:p w:rsidR="00505A84" w:rsidRPr="00725FA5" w:rsidRDefault="00505A84" w:rsidP="00505A84">
      <w:pPr>
        <w:pStyle w:val="Default"/>
        <w:jc w:val="both"/>
      </w:pPr>
      <w:r>
        <w:t xml:space="preserve">10.3. </w:t>
      </w:r>
      <w:r>
        <w:rPr>
          <w:bCs/>
        </w:rPr>
        <w:t xml:space="preserve">ГБУ КО </w:t>
      </w:r>
      <w:r w:rsidRPr="0092317F">
        <w:rPr>
          <w:bCs/>
        </w:rPr>
        <w:t>«</w:t>
      </w:r>
      <w:proofErr w:type="spellStart"/>
      <w:r>
        <w:rPr>
          <w:bCs/>
        </w:rPr>
        <w:t>Хвастовичская</w:t>
      </w:r>
      <w:proofErr w:type="spellEnd"/>
      <w:r>
        <w:rPr>
          <w:bCs/>
        </w:rPr>
        <w:t xml:space="preserve"> ветстанция»</w:t>
      </w:r>
      <w:r w:rsidRPr="00725FA5">
        <w:t xml:space="preserve"> стремится иметь деловые отношения с контрагентами, поддерживающими требования </w:t>
      </w:r>
      <w:proofErr w:type="spellStart"/>
      <w:r w:rsidRPr="00725FA5">
        <w:t>антикоррупционного</w:t>
      </w:r>
      <w:proofErr w:type="spellEnd"/>
      <w:r w:rsidRPr="00725FA5">
        <w:t xml:space="preserve"> законодательства и/или контрагентами, декларирующими непринятие коррупции. </w:t>
      </w:r>
    </w:p>
    <w:p w:rsidR="00505A84" w:rsidRPr="00725FA5" w:rsidRDefault="00505A84" w:rsidP="00505A84">
      <w:pPr>
        <w:pStyle w:val="Default"/>
        <w:jc w:val="both"/>
        <w:rPr>
          <w:b/>
          <w:bCs/>
        </w:rPr>
      </w:pPr>
      <w:r>
        <w:t xml:space="preserve">10.4. </w:t>
      </w:r>
      <w:proofErr w:type="gramStart"/>
      <w:r>
        <w:rPr>
          <w:bCs/>
        </w:rPr>
        <w:t xml:space="preserve">ГБУ КО </w:t>
      </w:r>
      <w:r w:rsidRPr="0092317F">
        <w:rPr>
          <w:bCs/>
        </w:rPr>
        <w:t>«</w:t>
      </w:r>
      <w:proofErr w:type="spellStart"/>
      <w:r>
        <w:rPr>
          <w:bCs/>
        </w:rPr>
        <w:t>Хвастовичская</w:t>
      </w:r>
      <w:proofErr w:type="spellEnd"/>
      <w:r>
        <w:rPr>
          <w:bCs/>
        </w:rPr>
        <w:t xml:space="preserve"> ветстанция» </w:t>
      </w:r>
      <w:r w:rsidRPr="00725FA5">
        <w:t>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предприятия.</w:t>
      </w:r>
      <w:proofErr w:type="gramEnd"/>
    </w:p>
    <w:p w:rsidR="00505A84" w:rsidRPr="00725FA5" w:rsidRDefault="00505A84" w:rsidP="00505A84">
      <w:pPr>
        <w:pStyle w:val="Default"/>
        <w:jc w:val="both"/>
        <w:rPr>
          <w:b/>
          <w:bCs/>
        </w:rPr>
      </w:pPr>
      <w:r>
        <w:t xml:space="preserve">10.5. </w:t>
      </w:r>
      <w:proofErr w:type="gramStart"/>
      <w:r>
        <w:rPr>
          <w:bCs/>
        </w:rPr>
        <w:t xml:space="preserve">ГБУ КО </w:t>
      </w:r>
      <w:r w:rsidRPr="0092317F">
        <w:rPr>
          <w:bCs/>
        </w:rPr>
        <w:t>«</w:t>
      </w:r>
      <w:proofErr w:type="spellStart"/>
      <w:r>
        <w:rPr>
          <w:bCs/>
        </w:rPr>
        <w:t>Хвастовичская</w:t>
      </w:r>
      <w:proofErr w:type="spellEnd"/>
      <w:r>
        <w:rPr>
          <w:bCs/>
        </w:rPr>
        <w:t xml:space="preserve"> ветстанция» </w:t>
      </w:r>
      <w:r w:rsidRPr="00725FA5">
        <w:t xml:space="preserve">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том числе проверка наличия у них собственных </w:t>
      </w:r>
      <w:proofErr w:type="spellStart"/>
      <w:r w:rsidRPr="00725FA5">
        <w:t>антикоррупционных</w:t>
      </w:r>
      <w:proofErr w:type="spellEnd"/>
      <w:r w:rsidRPr="00725FA5">
        <w:t xml:space="preserve"> процедур или политик, их готовности соблюдать требования настоящей Политики и включать в договоры </w:t>
      </w:r>
      <w:proofErr w:type="spellStart"/>
      <w:r w:rsidRPr="00725FA5">
        <w:t>антикоррупционные</w:t>
      </w:r>
      <w:proofErr w:type="spellEnd"/>
      <w:r w:rsidRPr="00725FA5">
        <w:t xml:space="preserve"> условия (оговорки), а также оказывать взаимное содействие для</w:t>
      </w:r>
      <w:proofErr w:type="gramEnd"/>
      <w:r w:rsidRPr="00725FA5">
        <w:t xml:space="preserve"> этичного ведения бизнеса и предотвращения коррупции.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10.6. В соответствии с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оговоркой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>и его контрагенты (партнеры) обязаны: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незамедлительно уведомлять друг друга в письменной форме о любых случаях нарушения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законодательства;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- ясно давать понять другим лицам при совершении каких-либо сделок, что они обязаны соблюдать </w:t>
      </w:r>
      <w:proofErr w:type="spellStart"/>
      <w:r w:rsidRPr="00725FA5">
        <w:rPr>
          <w:color w:val="000000"/>
          <w:sz w:val="24"/>
          <w:szCs w:val="24"/>
        </w:rPr>
        <w:t>антикоррупционное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законодательство.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25FA5">
        <w:rPr>
          <w:color w:val="000000"/>
          <w:sz w:val="24"/>
          <w:szCs w:val="24"/>
        </w:rPr>
        <w:t xml:space="preserve">10.7. В соответствии с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оговоркой при возникновении у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sz w:val="24"/>
          <w:szCs w:val="24"/>
        </w:rPr>
        <w:t xml:space="preserve"> </w:t>
      </w:r>
      <w:r w:rsidRPr="00725FA5">
        <w:rPr>
          <w:color w:val="000000"/>
          <w:sz w:val="24"/>
          <w:szCs w:val="24"/>
        </w:rPr>
        <w:t xml:space="preserve">объективных (разумных и добросовестных) свидетельств нарушения контрагентами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законодательства,  в адрес такого контрагента направляется соответствующее уведомление с требованием в установленный срок предоставить соответствующие разъяснения. </w:t>
      </w:r>
      <w:proofErr w:type="gramStart"/>
      <w:r w:rsidRPr="00725FA5">
        <w:rPr>
          <w:color w:val="000000"/>
          <w:sz w:val="24"/>
          <w:szCs w:val="24"/>
        </w:rPr>
        <w:t xml:space="preserve">Непредставление достаточных доказательств, определенно подтверждающих отсутствие нарушения </w:t>
      </w:r>
      <w:proofErr w:type="spellStart"/>
      <w:r w:rsidRPr="00725FA5">
        <w:rPr>
          <w:color w:val="000000"/>
          <w:sz w:val="24"/>
          <w:szCs w:val="24"/>
        </w:rPr>
        <w:t>антикоррупционного</w:t>
      </w:r>
      <w:proofErr w:type="spellEnd"/>
      <w:r w:rsidRPr="00725FA5">
        <w:rPr>
          <w:color w:val="000000"/>
          <w:sz w:val="24"/>
          <w:szCs w:val="24"/>
        </w:rPr>
        <w:t xml:space="preserve"> законодательства, является нарушением существенных условий договора (существенным нарушением), заключенного между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и ее контрагентом и дает право предприятию расторгнуть такой договор в одностороннем внесудебном порядке (полностью отказаться от исполнения договора), либо </w:t>
      </w:r>
      <w:r w:rsidRPr="00725FA5">
        <w:rPr>
          <w:color w:val="000000"/>
          <w:sz w:val="24"/>
          <w:szCs w:val="24"/>
        </w:rPr>
        <w:lastRenderedPageBreak/>
        <w:t>приостановить его дальнейшее исполнение в одностороннем порядке в какой-то его части (частично отказаться от исполнения Договора) путем направления</w:t>
      </w:r>
      <w:proofErr w:type="gramEnd"/>
      <w:r w:rsidRPr="00725FA5">
        <w:rPr>
          <w:color w:val="000000"/>
          <w:sz w:val="24"/>
          <w:szCs w:val="24"/>
        </w:rPr>
        <w:t xml:space="preserve"> соответствующего письменного уведомления. Договор считается соответственно расторгнутым либо исполнение обязатель</w:t>
      </w:r>
      <w:proofErr w:type="gramStart"/>
      <w:r w:rsidRPr="00725FA5">
        <w:rPr>
          <w:color w:val="000000"/>
          <w:sz w:val="24"/>
          <w:szCs w:val="24"/>
        </w:rPr>
        <w:t>ств Ст</w:t>
      </w:r>
      <w:proofErr w:type="gramEnd"/>
      <w:r w:rsidRPr="00725FA5">
        <w:rPr>
          <w:color w:val="000000"/>
          <w:sz w:val="24"/>
          <w:szCs w:val="24"/>
        </w:rPr>
        <w:t xml:space="preserve">ороны-инициатора по нему приостановленным с момента указанного в таком письменным уведомлении, но не ранее чем по истечении 10 (десяти) дней с момента получения оригинала указанного уведомления. В этом случае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в соответствии с положениями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оговорки, вправе требовать от своего контрагента возмещения реального ущерба, возникшего в результате такого расторжения.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 xml:space="preserve">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caps/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aps/>
          <w:color w:val="000000"/>
          <w:sz w:val="24"/>
          <w:szCs w:val="24"/>
        </w:rPr>
      </w:pPr>
      <w:r w:rsidRPr="00725FA5">
        <w:rPr>
          <w:b/>
          <w:caps/>
          <w:color w:val="000000"/>
          <w:sz w:val="24"/>
          <w:szCs w:val="24"/>
        </w:rPr>
        <w:t>Информирование и обучение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cap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t xml:space="preserve">11.1.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t xml:space="preserve"> </w:t>
      </w:r>
      <w:r w:rsidRPr="00725FA5">
        <w:rPr>
          <w:color w:val="000000"/>
          <w:sz w:val="24"/>
          <w:szCs w:val="24"/>
        </w:rPr>
        <w:t xml:space="preserve">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сотрудниками и иными лицами.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t xml:space="preserve">11.2.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t xml:space="preserve"> </w:t>
      </w:r>
      <w:r w:rsidRPr="00725FA5">
        <w:rPr>
          <w:color w:val="000000"/>
          <w:sz w:val="24"/>
          <w:szCs w:val="24"/>
        </w:rPr>
        <w:t xml:space="preserve">содействует повышению уровня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политики компании и овладения ими способами и приемами применения </w:t>
      </w:r>
      <w:proofErr w:type="spellStart"/>
      <w:r w:rsidRPr="00725FA5">
        <w:rPr>
          <w:color w:val="000000"/>
          <w:sz w:val="24"/>
          <w:szCs w:val="24"/>
        </w:rPr>
        <w:t>антикоррупционной</w:t>
      </w:r>
      <w:proofErr w:type="spellEnd"/>
      <w:r w:rsidRPr="00725FA5">
        <w:rPr>
          <w:color w:val="000000"/>
          <w:sz w:val="24"/>
          <w:szCs w:val="24"/>
        </w:rPr>
        <w:t xml:space="preserve"> политики на практике.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Антикоррупционные мероприятия</w:t>
      </w:r>
    </w:p>
    <w:p w:rsidR="00505A84" w:rsidRDefault="00505A84" w:rsidP="00505A84">
      <w:pPr>
        <w:autoSpaceDE w:val="0"/>
        <w:autoSpaceDN w:val="0"/>
        <w:adjustRightInd w:val="0"/>
        <w:ind w:left="720"/>
        <w:jc w:val="both"/>
        <w:rPr>
          <w:b/>
          <w:caps/>
          <w:color w:val="000000"/>
          <w:sz w:val="24"/>
          <w:szCs w:val="24"/>
        </w:rPr>
      </w:pP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11D7">
        <w:rPr>
          <w:caps/>
          <w:color w:val="000000"/>
          <w:sz w:val="24"/>
          <w:szCs w:val="24"/>
        </w:rPr>
        <w:t xml:space="preserve">12.1. </w:t>
      </w:r>
      <w:r w:rsidRPr="007A11D7">
        <w:rPr>
          <w:color w:val="000000"/>
          <w:sz w:val="24"/>
          <w:szCs w:val="24"/>
        </w:rPr>
        <w:t xml:space="preserve">В </w:t>
      </w:r>
      <w:proofErr w:type="spellStart"/>
      <w:r w:rsidRPr="007A11D7">
        <w:rPr>
          <w:color w:val="000000"/>
          <w:sz w:val="24"/>
          <w:szCs w:val="24"/>
        </w:rPr>
        <w:t>антикоррупционную</w:t>
      </w:r>
      <w:proofErr w:type="spellEnd"/>
      <w:r w:rsidRPr="007A11D7">
        <w:rPr>
          <w:color w:val="000000"/>
          <w:sz w:val="24"/>
          <w:szCs w:val="24"/>
        </w:rPr>
        <w:t xml:space="preserve"> политику</w:t>
      </w:r>
      <w:r>
        <w:rPr>
          <w:cap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>
        <w:rPr>
          <w:sz w:val="24"/>
          <w:szCs w:val="24"/>
        </w:rPr>
        <w:t xml:space="preserve"> включается перечень </w:t>
      </w:r>
      <w:r w:rsidRPr="00962CAF">
        <w:rPr>
          <w:sz w:val="24"/>
          <w:szCs w:val="24"/>
        </w:rPr>
        <w:t>конкретных мероприятий, которые должны реализовываться в целях предупреждения и противодействия коррупции.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12.1.1. Нормативное обеспечение, закрепление стандартов поведения и декларация намерений: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- разработка и принятие кодекса этики и служебного поведения работников;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- разработка и принятие положения о конфликте интересов;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 xml:space="preserve">- введение во вновь заключаемые договоры, связанные с хозяйственной деятельностью предприятия, стандартной </w:t>
      </w:r>
      <w:proofErr w:type="spellStart"/>
      <w:r w:rsidRPr="00962CAF">
        <w:rPr>
          <w:sz w:val="24"/>
          <w:szCs w:val="24"/>
        </w:rPr>
        <w:t>антикоррупционной</w:t>
      </w:r>
      <w:proofErr w:type="spellEnd"/>
      <w:r w:rsidRPr="00962CAF">
        <w:rPr>
          <w:sz w:val="24"/>
          <w:szCs w:val="24"/>
        </w:rPr>
        <w:t xml:space="preserve"> оговорки;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 xml:space="preserve">12.1.2. Разработка и введение специальных </w:t>
      </w:r>
      <w:proofErr w:type="spellStart"/>
      <w:r w:rsidRPr="00962CAF">
        <w:rPr>
          <w:sz w:val="24"/>
          <w:szCs w:val="24"/>
        </w:rPr>
        <w:t>антикоррупционных</w:t>
      </w:r>
      <w:proofErr w:type="spellEnd"/>
      <w:r w:rsidRPr="00962CAF">
        <w:rPr>
          <w:sz w:val="24"/>
          <w:szCs w:val="24"/>
        </w:rPr>
        <w:t xml:space="preserve"> процедур: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- введение процедуры информирования работниками работодателя о случаях склонения их к совершению коррупционных нарушений;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12.1.3. Обучение и информирование работников: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- ознакомление работников под роспись с нормативными документами, регламентирующими вопросы предупреждения и противодействия коррупции на предприятии;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>- проведение обучающих мероприятий по вопросам профилактики и противодействия коррупции;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 xml:space="preserve">- организация индивидуального консультирования работников по вопросам применения (соблюдения) </w:t>
      </w:r>
      <w:proofErr w:type="spellStart"/>
      <w:r w:rsidRPr="00962CAF">
        <w:rPr>
          <w:sz w:val="24"/>
          <w:szCs w:val="24"/>
        </w:rPr>
        <w:t>антикоррупционных</w:t>
      </w:r>
      <w:proofErr w:type="spellEnd"/>
      <w:r w:rsidRPr="00962CAF">
        <w:rPr>
          <w:sz w:val="24"/>
          <w:szCs w:val="24"/>
        </w:rPr>
        <w:t xml:space="preserve"> стандартов и процедур;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t xml:space="preserve">12.1.4. Обеспечение соответствия системы внутреннего контроля предприятия требованиям </w:t>
      </w:r>
      <w:proofErr w:type="spellStart"/>
      <w:r w:rsidRPr="00962CAF">
        <w:rPr>
          <w:sz w:val="24"/>
          <w:szCs w:val="24"/>
        </w:rPr>
        <w:t>антикоррупционной</w:t>
      </w:r>
      <w:proofErr w:type="spellEnd"/>
      <w:r w:rsidRPr="00962CAF">
        <w:rPr>
          <w:sz w:val="24"/>
          <w:szCs w:val="24"/>
        </w:rPr>
        <w:t xml:space="preserve"> политики:</w:t>
      </w: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2CAF">
        <w:rPr>
          <w:sz w:val="24"/>
          <w:szCs w:val="24"/>
        </w:rPr>
        <w:lastRenderedPageBreak/>
        <w:t xml:space="preserve">- осуществление контроля данных бухгалтерского учета, наличия и достоверности первичных документов бухгалтерского учета.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caps/>
          <w:color w:val="000000"/>
          <w:sz w:val="24"/>
          <w:szCs w:val="24"/>
        </w:rPr>
      </w:pPr>
    </w:p>
    <w:p w:rsidR="00505A84" w:rsidRPr="00962CAF" w:rsidRDefault="00505A84" w:rsidP="00505A84">
      <w:pPr>
        <w:autoSpaceDE w:val="0"/>
        <w:autoSpaceDN w:val="0"/>
        <w:adjustRightInd w:val="0"/>
        <w:jc w:val="both"/>
        <w:rPr>
          <w:caps/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62CAF">
        <w:rPr>
          <w:b/>
          <w:caps/>
          <w:color w:val="000000"/>
          <w:sz w:val="24"/>
          <w:szCs w:val="24"/>
        </w:rPr>
        <w:t xml:space="preserve">Мониторинг и контроль, </w:t>
      </w:r>
      <w:r w:rsidRPr="00962CAF">
        <w:rPr>
          <w:b/>
          <w:bCs/>
          <w:color w:val="000000"/>
          <w:sz w:val="24"/>
          <w:szCs w:val="24"/>
        </w:rPr>
        <w:t>ВНЕСЕНИЕ ИЗМЕНЕНИЙ</w:t>
      </w:r>
    </w:p>
    <w:p w:rsidR="00505A84" w:rsidRPr="00962CAF" w:rsidRDefault="00505A84" w:rsidP="00505A84">
      <w:pPr>
        <w:autoSpaceDE w:val="0"/>
        <w:autoSpaceDN w:val="0"/>
        <w:adjustRightInd w:val="0"/>
        <w:ind w:left="720"/>
        <w:jc w:val="both"/>
        <w:rPr>
          <w:cap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Pr="00962CAF">
        <w:rPr>
          <w:color w:val="000000"/>
          <w:sz w:val="24"/>
          <w:szCs w:val="24"/>
        </w:rPr>
        <w:t xml:space="preserve">.1. В связи с возможным изменением во времени коррупционных рисков и иных факторов, оказывающих влияние на хозяйственную деятельность,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 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Pr="00725FA5">
        <w:rPr>
          <w:color w:val="000000"/>
          <w:sz w:val="24"/>
          <w:szCs w:val="24"/>
        </w:rPr>
        <w:t xml:space="preserve">.2. При выявлении недостаточно эффективных положений настоящего Положения или связанных с ним </w:t>
      </w:r>
      <w:proofErr w:type="spellStart"/>
      <w:r w:rsidRPr="00725FA5">
        <w:rPr>
          <w:color w:val="000000"/>
          <w:sz w:val="24"/>
          <w:szCs w:val="24"/>
        </w:rPr>
        <w:t>антикоррупционных</w:t>
      </w:r>
      <w:proofErr w:type="spellEnd"/>
      <w:r w:rsidRPr="00725FA5">
        <w:rPr>
          <w:color w:val="000000"/>
          <w:sz w:val="24"/>
          <w:szCs w:val="24"/>
        </w:rPr>
        <w:t xml:space="preserve"> мероприятий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, либо при изменении требований применимого законодательства Российской Федерации директор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color w:val="000000"/>
          <w:sz w:val="24"/>
          <w:szCs w:val="24"/>
        </w:rPr>
        <w:t xml:space="preserve">организует выработку и реализацию плана действий по пересмотру и </w:t>
      </w:r>
      <w:r w:rsidRPr="00725FA5">
        <w:rPr>
          <w:sz w:val="24"/>
          <w:szCs w:val="24"/>
        </w:rPr>
        <w:t xml:space="preserve">изменению настоящего Положения  и/или </w:t>
      </w:r>
      <w:proofErr w:type="spellStart"/>
      <w:r w:rsidRPr="00725FA5">
        <w:rPr>
          <w:sz w:val="24"/>
          <w:szCs w:val="24"/>
        </w:rPr>
        <w:t>антикоррупционных</w:t>
      </w:r>
      <w:proofErr w:type="spellEnd"/>
      <w:r w:rsidRPr="00725FA5">
        <w:rPr>
          <w:sz w:val="24"/>
          <w:szCs w:val="24"/>
        </w:rPr>
        <w:t xml:space="preserve"> мероприятий.</w:t>
      </w:r>
    </w:p>
    <w:p w:rsidR="00505A84" w:rsidRDefault="00505A84" w:rsidP="00505A84">
      <w:pPr>
        <w:autoSpaceDE w:val="0"/>
        <w:autoSpaceDN w:val="0"/>
        <w:adjustRightInd w:val="0"/>
        <w:ind w:left="425" w:hanging="425"/>
        <w:jc w:val="both"/>
        <w:rPr>
          <w:b/>
          <w:bCs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ind w:left="425" w:hanging="425"/>
        <w:jc w:val="both"/>
        <w:rPr>
          <w:b/>
          <w:bCs/>
          <w:sz w:val="24"/>
          <w:szCs w:val="24"/>
        </w:rPr>
      </w:pPr>
    </w:p>
    <w:p w:rsidR="00505A84" w:rsidRDefault="00505A84" w:rsidP="00505A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25FA5">
        <w:rPr>
          <w:b/>
          <w:bCs/>
          <w:sz w:val="24"/>
          <w:szCs w:val="24"/>
        </w:rPr>
        <w:t xml:space="preserve">ВНУТРЕННИЙ КОНТРОЛЬ 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 w:rsidRPr="00725FA5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14</w:t>
      </w:r>
      <w:r w:rsidRPr="00725FA5">
        <w:rPr>
          <w:sz w:val="24"/>
          <w:szCs w:val="24"/>
        </w:rPr>
        <w:t>.1. Контроль документирования операций хозяйственной деятельности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sz w:val="24"/>
          <w:szCs w:val="24"/>
        </w:rPr>
        <w:t xml:space="preserve"> прежде </w:t>
      </w:r>
      <w:proofErr w:type="gramStart"/>
      <w:r w:rsidRPr="00725FA5">
        <w:rPr>
          <w:sz w:val="24"/>
          <w:szCs w:val="24"/>
        </w:rPr>
        <w:t>всего</w:t>
      </w:r>
      <w:proofErr w:type="gramEnd"/>
      <w:r w:rsidRPr="00725FA5">
        <w:rPr>
          <w:sz w:val="24"/>
          <w:szCs w:val="24"/>
        </w:rPr>
        <w:t xml:space="preserve"> связан с обязанностью ведения финансовой (бухгалтерской) отчетности предприятием и направлен на предупреждение и выявление соответствующих нарушений: составление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505A84" w:rsidRPr="00725FA5" w:rsidRDefault="00505A84" w:rsidP="00505A8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25FA5">
        <w:rPr>
          <w:sz w:val="24"/>
          <w:szCs w:val="24"/>
        </w:rPr>
        <w:t>.2.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действий.</w:t>
      </w:r>
    </w:p>
    <w:p w:rsidR="00505A84" w:rsidRPr="00725FA5" w:rsidRDefault="00505A84" w:rsidP="00505A8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25FA5">
        <w:rPr>
          <w:sz w:val="24"/>
          <w:szCs w:val="24"/>
        </w:rPr>
        <w:t xml:space="preserve">.3. Все финансовые операции должны быть аккуратно, правильно и с достаточным уровнем детализации отражены в бухгалтерском учете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sz w:val="24"/>
          <w:szCs w:val="24"/>
        </w:rPr>
        <w:t xml:space="preserve">, </w:t>
      </w:r>
      <w:proofErr w:type="spellStart"/>
      <w:r w:rsidRPr="00725FA5">
        <w:rPr>
          <w:sz w:val="24"/>
          <w:szCs w:val="24"/>
        </w:rPr>
        <w:t>задокументированы</w:t>
      </w:r>
      <w:proofErr w:type="spellEnd"/>
      <w:r w:rsidRPr="00725FA5">
        <w:rPr>
          <w:sz w:val="24"/>
          <w:szCs w:val="24"/>
        </w:rPr>
        <w:t xml:space="preserve"> и доступны для проверки. </w:t>
      </w:r>
    </w:p>
    <w:p w:rsidR="00505A84" w:rsidRPr="00725FA5" w:rsidRDefault="00505A84" w:rsidP="00505A8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725FA5">
        <w:rPr>
          <w:sz w:val="24"/>
          <w:szCs w:val="24"/>
        </w:rPr>
        <w:t xml:space="preserve">.4. Искажение или фальсификация бухгалтерской отчетности предприятия строго запрещены и расцениваются как мошенничество. </w:t>
      </w:r>
    </w:p>
    <w:p w:rsidR="00505A84" w:rsidRPr="00725FA5" w:rsidRDefault="00505A84" w:rsidP="00505A8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05A84" w:rsidRDefault="00505A84" w:rsidP="00505A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25FA5">
        <w:rPr>
          <w:b/>
          <w:bCs/>
          <w:sz w:val="24"/>
          <w:szCs w:val="24"/>
        </w:rPr>
        <w:t>ОТКАЗ ОТ ОТВЕТНЫХ МЕР И САНКЦИЙ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sz w:val="24"/>
          <w:szCs w:val="24"/>
        </w:rPr>
      </w:pPr>
    </w:p>
    <w:p w:rsidR="00505A84" w:rsidRPr="002019E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725FA5">
        <w:rPr>
          <w:sz w:val="24"/>
          <w:szCs w:val="24"/>
        </w:rPr>
        <w:t xml:space="preserve">.1.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>
        <w:rPr>
          <w:sz w:val="24"/>
          <w:szCs w:val="24"/>
        </w:rPr>
        <w:t xml:space="preserve"> </w:t>
      </w:r>
      <w:r w:rsidRPr="00725FA5">
        <w:rPr>
          <w:sz w:val="24"/>
          <w:szCs w:val="24"/>
        </w:rPr>
        <w:t xml:space="preserve">заявляет о том, что ни один сотрудник не </w:t>
      </w:r>
      <w:proofErr w:type="gramStart"/>
      <w:r w:rsidRPr="00725FA5">
        <w:rPr>
          <w:sz w:val="24"/>
          <w:szCs w:val="24"/>
        </w:rPr>
        <w:t>будет</w:t>
      </w:r>
      <w:proofErr w:type="gramEnd"/>
      <w:r w:rsidRPr="00725FA5">
        <w:rPr>
          <w:sz w:val="24"/>
          <w:szCs w:val="24"/>
        </w:rPr>
        <w:t xml:space="preserve">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совершить коммерческий подкуп, оказать посредничество во взяточничестве, в том числе, если в результате такого отказа у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>
        <w:rPr>
          <w:sz w:val="24"/>
          <w:szCs w:val="24"/>
        </w:rPr>
        <w:t xml:space="preserve"> возникла </w:t>
      </w:r>
      <w:r w:rsidRPr="00725FA5">
        <w:rPr>
          <w:sz w:val="24"/>
          <w:szCs w:val="24"/>
        </w:rPr>
        <w:t>упущенная выгода или не были получены ко</w:t>
      </w:r>
      <w:r w:rsidRPr="00725FA5">
        <w:rPr>
          <w:color w:val="000000"/>
          <w:sz w:val="24"/>
          <w:szCs w:val="24"/>
        </w:rPr>
        <w:t xml:space="preserve">ммерческие и конкурентные преимущества. 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СОТРУДНИЧЕСТВО С ПРАВООХРАНИТЕЛЬНЫМИ ОРГАНАМИ В СФЕРЕ ПРОТИВОДЕЙСТВИЯ КОРРУПЦИИ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Pr="00725FA5">
        <w:rPr>
          <w:color w:val="000000"/>
          <w:sz w:val="24"/>
          <w:szCs w:val="24"/>
        </w:rPr>
        <w:t xml:space="preserve">.1. Сотрудничество с правоохранительными органами является важным показателем действительной приверженности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 </w:t>
      </w:r>
      <w:r w:rsidRPr="00725FA5">
        <w:rPr>
          <w:sz w:val="24"/>
          <w:szCs w:val="24"/>
        </w:rPr>
        <w:t xml:space="preserve">декларируемым </w:t>
      </w:r>
      <w:proofErr w:type="spellStart"/>
      <w:r w:rsidRPr="00725FA5">
        <w:rPr>
          <w:sz w:val="24"/>
          <w:szCs w:val="24"/>
        </w:rPr>
        <w:t>антикоррупционным</w:t>
      </w:r>
      <w:proofErr w:type="spellEnd"/>
      <w:r w:rsidRPr="00725FA5">
        <w:rPr>
          <w:sz w:val="24"/>
          <w:szCs w:val="24"/>
        </w:rPr>
        <w:t xml:space="preserve"> стандартам поведения. Данное сотрудничество может осуществляться в различных формах: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5FA5">
        <w:rPr>
          <w:sz w:val="24"/>
          <w:szCs w:val="24"/>
        </w:rPr>
        <w:t>- необходимо сообщать в соответствующие правоохранительные органы о случаях совершения коррупционных правонарушений, о которых стало известно в организации;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5FA5">
        <w:rPr>
          <w:sz w:val="24"/>
          <w:szCs w:val="24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предприятия по вопросам предупреждения и противодействия коррупции;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5FA5">
        <w:rPr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sz w:val="24"/>
          <w:szCs w:val="24"/>
        </w:rPr>
        <w:t>- руководство предприятия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505A84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Pr="00725FA5" w:rsidRDefault="00505A84" w:rsidP="00505A8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05A84" w:rsidRDefault="00505A84" w:rsidP="00505A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25FA5">
        <w:rPr>
          <w:b/>
          <w:bCs/>
          <w:color w:val="000000"/>
          <w:sz w:val="24"/>
          <w:szCs w:val="24"/>
        </w:rPr>
        <w:t>ОТВЕТСТВЕННОСТЬ ЗА НЕИСПОЛНЕНИЕ (НЕНАДЛЕЖАЩЕЕ ИСПОЛНЕНИЕ) НАСТОЯЩЕГО ПОЛОЖЕНИЯ</w:t>
      </w:r>
    </w:p>
    <w:p w:rsidR="00505A84" w:rsidRPr="00725FA5" w:rsidRDefault="00505A84" w:rsidP="00505A8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:rsidR="00505A84" w:rsidRPr="002019E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Pr="00725FA5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Начальник</w:t>
      </w:r>
      <w:r w:rsidRPr="00725FA5">
        <w:rPr>
          <w:color w:val="000000"/>
          <w:sz w:val="24"/>
          <w:szCs w:val="24"/>
        </w:rPr>
        <w:t xml:space="preserve"> и сотрудники всех подразделений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 xml:space="preserve"> ветстанция»</w:t>
      </w:r>
      <w:r w:rsidRPr="00725FA5">
        <w:rPr>
          <w:color w:val="000000"/>
          <w:sz w:val="24"/>
          <w:szCs w:val="24"/>
        </w:rPr>
        <w:t xml:space="preserve"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настоящего Положения, а также за действия (бездействие) подчиненных им лиц, нарушающие эти принципы и требования. </w:t>
      </w:r>
    </w:p>
    <w:p w:rsidR="00505A84" w:rsidRPr="002019E5" w:rsidRDefault="00505A84" w:rsidP="00505A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Pr="00725FA5">
        <w:rPr>
          <w:color w:val="000000"/>
          <w:sz w:val="24"/>
          <w:szCs w:val="24"/>
        </w:rPr>
        <w:t xml:space="preserve">.2. Лица, виновные в нарушении требований настоящего Положения, могут быть привлечены к дисциплинарной, административной, гражданско-правовой или уголовной ответственности по инициативе </w:t>
      </w:r>
      <w:r>
        <w:rPr>
          <w:bCs/>
          <w:color w:val="000000"/>
          <w:sz w:val="24"/>
          <w:szCs w:val="24"/>
        </w:rPr>
        <w:t xml:space="preserve">ГБУ КО </w:t>
      </w:r>
      <w:r w:rsidRPr="0092317F">
        <w:rPr>
          <w:bCs/>
          <w:color w:val="000000"/>
          <w:sz w:val="24"/>
          <w:szCs w:val="24"/>
        </w:rPr>
        <w:t>«</w:t>
      </w:r>
      <w:proofErr w:type="spellStart"/>
      <w:r>
        <w:rPr>
          <w:bCs/>
          <w:color w:val="000000"/>
          <w:sz w:val="24"/>
          <w:szCs w:val="24"/>
        </w:rPr>
        <w:t>Хвастовичская</w:t>
      </w:r>
      <w:proofErr w:type="spellEnd"/>
      <w:r>
        <w:rPr>
          <w:bCs/>
          <w:color w:val="000000"/>
          <w:sz w:val="24"/>
          <w:szCs w:val="24"/>
        </w:rPr>
        <w:t>»</w:t>
      </w:r>
      <w:r w:rsidRPr="00725FA5">
        <w:rPr>
          <w:color w:val="000000"/>
          <w:sz w:val="24"/>
          <w:szCs w:val="24"/>
        </w:rPr>
        <w:t xml:space="preserve">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договорами. </w:t>
      </w:r>
    </w:p>
    <w:p w:rsidR="00505A84" w:rsidRPr="00725FA5" w:rsidRDefault="00505A84" w:rsidP="00505A84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72F7" w:rsidRDefault="006872F7"/>
    <w:sectPr w:rsidR="006872F7" w:rsidSect="0068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4FB1"/>
    <w:multiLevelType w:val="multilevel"/>
    <w:tmpl w:val="ED8ED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1">
    <w:nsid w:val="70F8397B"/>
    <w:multiLevelType w:val="hybridMultilevel"/>
    <w:tmpl w:val="1B6AF2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A84"/>
    <w:rsid w:val="000235E6"/>
    <w:rsid w:val="000C4827"/>
    <w:rsid w:val="001B66BC"/>
    <w:rsid w:val="004633B6"/>
    <w:rsid w:val="00505A84"/>
    <w:rsid w:val="006872F7"/>
    <w:rsid w:val="006B0705"/>
    <w:rsid w:val="00980E47"/>
    <w:rsid w:val="009A16F5"/>
    <w:rsid w:val="00AD67CC"/>
    <w:rsid w:val="00D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505A8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05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05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505A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05A8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05A8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3795</Words>
  <Characters>21636</Characters>
  <Application>Microsoft Office Word</Application>
  <DocSecurity>0</DocSecurity>
  <Lines>180</Lines>
  <Paragraphs>50</Paragraphs>
  <ScaleCrop>false</ScaleCrop>
  <Company>RePack by SPecialiST</Company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2023-05-05T09:50:00Z</dcterms:created>
  <dcterms:modified xsi:type="dcterms:W3CDTF">2023-05-05T10:10:00Z</dcterms:modified>
</cp:coreProperties>
</file>